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Simanjuntak, M.B. and Lumingkewas, M.S. (2022) ‘Applied missiology of education for Sunday school children’,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FFFFFF" w:val="clear"/>
        </w:rPr>
        <w:t xml:space="preserve">International Journal of Education and Literature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, 1(2), pp. 16-18.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