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Marquez, Gabriel Garcia.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One Hundred Years of Solitude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. Translated by Gregory Rabassa, Blackstone Publishing, 2022.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