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Davies, C. (2020) ‘Inspiring thursday: Greta Thunberg’,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Wave blog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24 October.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https://blog.wave-network.org/inspiring-thursday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log.wave-network.org/inspiring-thursday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