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Davydov, V.V. (2020) ‘The psychological characteristics of the formation of elementary mathematical operations in children’, in T.P. Carpenter, J.M. Moser, and T.A. Romberg (eds)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Addition and subtraction: a cognitive perspective.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London: Routledge, pp. 224-238.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