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Bassi, Margherita. “The Eight Best Bagels in NYC, According to the City's Bagel</w:t>
      </w:r>
    </w:p>
    <w:p>
      <w:pPr>
        <w:pStyle w:val="Style16"/>
        <w:pBdr/>
        <w:bidi w:val="0"/>
        <w:jc w:val="left"/>
        <w:rPr/>
      </w:pPr>
      <w:r>
        <w:rPr>
          <w:rFonts w:ascii="Times New Roman" w:hAnsi="Times New Roman"/>
          <w:color w:val="auto"/>
        </w:rPr>
        <w:t xml:space="preserve">Ambassador.” </w:t>
      </w:r>
      <w:r>
        <w:rPr>
          <w:rStyle w:val="Style14"/>
          <w:rFonts w:ascii="Times New Roman" w:hAnsi="Times New Roman"/>
          <w:color w:val="auto"/>
        </w:rPr>
        <w:t>BBC News,</w:t>
      </w:r>
      <w:r>
        <w:rPr>
          <w:rFonts w:ascii="Times New Roman" w:hAnsi="Times New Roman"/>
          <w:color w:val="auto"/>
        </w:rPr>
        <w:t xml:space="preserve"> April 14, 2024. EBSCOHost.</w:t>
      </w:r>
    </w:p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Chavkin, Sasha, Caitlin Gilbert, Anjali Tsui, and Anahad O’Connor. “As Obesity Rises, Big </w:t>
      </w:r>
    </w:p>
    <w:p>
      <w:pPr>
        <w:pStyle w:val="Style16"/>
        <w:pBdr/>
        <w:bidi w:val="0"/>
        <w:jc w:val="left"/>
        <w:rPr/>
      </w:pPr>
      <w:r>
        <w:rPr>
          <w:rFonts w:ascii="Times New Roman" w:hAnsi="Times New Roman"/>
          <w:color w:val="auto"/>
        </w:rPr>
        <w:t xml:space="preserve">Food and Dietitians Push ‘Anti-Diet’ Advice.” </w:t>
      </w:r>
      <w:r>
        <w:rPr>
          <w:rStyle w:val="Style14"/>
          <w:rFonts w:ascii="Times New Roman" w:hAnsi="Times New Roman"/>
          <w:color w:val="auto"/>
        </w:rPr>
        <w:t>The Washington Post,</w:t>
      </w:r>
      <w:r>
        <w:rPr>
          <w:rFonts w:ascii="Times New Roman" w:hAnsi="Times New Roman"/>
          <w:color w:val="auto"/>
        </w:rPr>
        <w:t xml:space="preserve"> April 3, 2024. 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https://www.washingtonpost.com/wellness/2024/04/03/diet-culture-nutrition-influencers-general-mills-processed-food/.</w:t>
      </w:r>
    </w:p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1. Margherita Bassi, “The Eight Best Bagels in NYC, According to the City's Bagel 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>
          <w:rFonts w:ascii="Times New Roman" w:hAnsi="Times New Roman"/>
          <w:color w:val="auto"/>
        </w:rPr>
        <w:t xml:space="preserve">Ambassador,” </w:t>
      </w:r>
      <w:r>
        <w:rPr>
          <w:rStyle w:val="Style14"/>
          <w:rFonts w:ascii="Times New Roman" w:hAnsi="Times New Roman"/>
          <w:color w:val="auto"/>
        </w:rPr>
        <w:t>BBC News,</w:t>
      </w:r>
      <w:r>
        <w:rPr>
          <w:rFonts w:ascii="Times New Roman" w:hAnsi="Times New Roman"/>
          <w:color w:val="auto"/>
        </w:rPr>
        <w:t xml:space="preserve"> April 14, 2024, EBSCOHost.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 Chavkin, Sasha et al., “As Obesity Rises, Big Food and Dietitians Push ‘Anti-Diet’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>
          <w:rFonts w:ascii="Times New Roman" w:hAnsi="Times New Roman"/>
          <w:color w:val="auto"/>
        </w:rPr>
        <w:t xml:space="preserve">Advice,” </w:t>
      </w:r>
      <w:r>
        <w:rPr>
          <w:rStyle w:val="Style14"/>
          <w:rFonts w:ascii="Times New Roman" w:hAnsi="Times New Roman"/>
          <w:color w:val="auto"/>
        </w:rPr>
        <w:t>The Washington Post,</w:t>
      </w:r>
      <w:r>
        <w:rPr>
          <w:rFonts w:ascii="Times New Roman" w:hAnsi="Times New Roman"/>
          <w:color w:val="auto"/>
        </w:rPr>
        <w:t xml:space="preserve"> April 3, 2024, https://www.washingtonpost.com/wellness/2024/04/03/diet-culture-nutrition-influencers-general-mills-processed-food/.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91</Words>
  <Characters>727</Characters>
  <CharactersWithSpaces>811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2024-07-18T17:03:06Z</dcterms:created>
  <dc:creator/>
  <dc:description/>
  <dc:language>ru-RU</dc:language>
  <cp:lastModifiedBy/>
  <dcterms:modified xsi:type="dcterms:W3CDTF">2024-07-18T17:03:37Z</dcterms:modified>
  <cp:revision>1</cp:revision>
  <dc:subject/>
  <dc:title/>
</cp:coreProperties>
</file>