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Amos, Emma.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Without Feather Boa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1965. The Museum of Modern Art, New York.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MoMA Collection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www.moma.org/collection/works/426633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Accessed 14 Mar. 2024.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Burtynsky, Edward. “Silver Lake Operations #16. Lake Lefroy, Western Australia.”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National, Geographic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www.nationalgeographic.com/photography/proof/2017/01/edward-burtynsky-earth-human-landscapes/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Accessed 24 Feb.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moma.org/collection/works/426633" Id="docRId0" Type="http://schemas.openxmlformats.org/officeDocument/2006/relationships/hyperlink" /><Relationship TargetMode="External" Target="http://www.nationalgeographic.com/photography/proof/2017/01/edward-burtynsky-earth-human-landscapes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