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Ashmead, J. (no date)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Maslow’s hierarchy of needs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[Digital art].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https://www.shutterstock.com/image-vector/maslows-hierarchy-needs-vector-illustration-2190065077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30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shutterstock.com/image-vector/maslows-hierarchy-needs-vector-illustration-2190065077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