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Pinto, M. S. (2023). Environment as Indian media’s (non) priority [Review of the book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Environmental journalism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by D.S. Poornananda].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Media Asia, 50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(3), 473-478.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