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Times New Roman" w:hAnsi="Times New Roman"/>
        </w:rPr>
        <w:t>Paley, John. Concept Analysis in Nursing: A New Approach. New York: Routledge,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Times New Roman" w:hAnsi="Times New Roman"/>
        </w:rPr>
        <w:t>2021.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Times New Roman" w:hAnsi="Times New Roman"/>
        </w:rPr>
        <w:t>Footnote citation: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Times New Roman" w:hAnsi="Times New Roman"/>
        </w:rPr>
        <w:t>1. John Paley, Concept Analysis in Nursing: A New Approach (New York:Routledge,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Times New Roman" w:hAnsi="Times New Roman"/>
        </w:rPr>
        <w:t>2021), 54.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LibreOffice/7.5.4.2$Windows_X86_64 LibreOffice_project/36ccfdc35048b057fd9854c757a8b67ec53977b6</Application>
  <AppVersion>15.0000</AppVersion>
  <Pages>1</Pages>
  <Words>29</Words>
  <Characters>166</Characters>
  <CharactersWithSpaces>190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2024-07-06T01:13:45Z</dcterms:created>
  <dc:creator/>
  <dc:description/>
  <dc:language>ru-RU</dc:language>
  <cp:lastModifiedBy/>
  <dcterms:modified xsi:type="dcterms:W3CDTF">2024-07-06T16:26:09Z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