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paraphrasing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– (Jackson and Smith 2022).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For quoting – (Jackson and Smith 2022, 12-13).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